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9509E" w14:textId="77777777" w:rsidR="00ED6905" w:rsidRDefault="00ED6905">
      <w:pPr>
        <w:pStyle w:val="Titolo"/>
        <w:rPr>
          <w:sz w:val="36"/>
        </w:rPr>
      </w:pPr>
    </w:p>
    <w:p w14:paraId="1EA1A494" w14:textId="77777777" w:rsidR="003313CF" w:rsidRDefault="00022BD1" w:rsidP="003313CF">
      <w:pPr>
        <w:pStyle w:val="Titolo"/>
        <w:ind w:right="3436"/>
      </w:pPr>
      <w:r>
        <w:rPr>
          <w:sz w:val="36"/>
        </w:rPr>
        <w:t>C</w:t>
      </w:r>
      <w:r>
        <w:t>U</w:t>
      </w:r>
      <w:r>
        <w:rPr>
          <w:spacing w:val="-12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R</w:t>
      </w:r>
      <w:r>
        <w:rPr>
          <w:spacing w:val="4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</w:t>
      </w:r>
      <w:r>
        <w:rPr>
          <w:spacing w:val="3"/>
        </w:rPr>
        <w:t xml:space="preserve"> </w:t>
      </w:r>
      <w:r>
        <w:t>U L</w:t>
      </w:r>
      <w:r>
        <w:rPr>
          <w:spacing w:val="3"/>
        </w:rPr>
        <w:t xml:space="preserve"> </w:t>
      </w:r>
      <w:r>
        <w:t>U</w:t>
      </w:r>
      <w:r>
        <w:rPr>
          <w:spacing w:val="3"/>
        </w:rPr>
        <w:t xml:space="preserve"> </w:t>
      </w:r>
      <w:r>
        <w:t>M</w:t>
      </w:r>
      <w:r>
        <w:rPr>
          <w:spacing w:val="3"/>
        </w:rPr>
        <w:t xml:space="preserve"> </w:t>
      </w:r>
      <w:r>
        <w:rPr>
          <w:sz w:val="36"/>
        </w:rPr>
        <w:t>V</w:t>
      </w:r>
      <w:r>
        <w:t>I</w:t>
      </w:r>
      <w:r>
        <w:rPr>
          <w:spacing w:val="-10"/>
        </w:rPr>
        <w:t xml:space="preserve"> </w:t>
      </w:r>
      <w:r>
        <w:t>T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</w:t>
      </w:r>
    </w:p>
    <w:p w14:paraId="57E7E830" w14:textId="389DF3E0" w:rsidR="004A444A" w:rsidRPr="003313CF" w:rsidRDefault="00022BD1" w:rsidP="003313CF">
      <w:pPr>
        <w:pStyle w:val="Titolo"/>
        <w:ind w:right="3436"/>
      </w:pPr>
      <w:r>
        <w:rPr>
          <w:i/>
          <w:sz w:val="28"/>
        </w:rPr>
        <w:t>Dr.ssa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S</w:t>
      </w:r>
      <w:r>
        <w:rPr>
          <w:i/>
        </w:rPr>
        <w:t>TEFANIA</w:t>
      </w:r>
      <w:r>
        <w:rPr>
          <w:i/>
          <w:spacing w:val="-2"/>
        </w:rPr>
        <w:t xml:space="preserve"> </w:t>
      </w:r>
      <w:r>
        <w:rPr>
          <w:i/>
          <w:sz w:val="28"/>
        </w:rPr>
        <w:t>M</w:t>
      </w:r>
      <w:r>
        <w:rPr>
          <w:i/>
        </w:rPr>
        <w:t>USCO</w:t>
      </w:r>
    </w:p>
    <w:p w14:paraId="3EFCB55A" w14:textId="23F4ADBE" w:rsidR="004A444A" w:rsidRPr="007E1EF2" w:rsidRDefault="00022BD1" w:rsidP="007E1EF2">
      <w:pPr>
        <w:spacing w:before="184"/>
        <w:ind w:left="144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3"/>
          <w:sz w:val="19"/>
        </w:rPr>
        <w:t xml:space="preserve"> </w:t>
      </w:r>
      <w:r>
        <w:rPr>
          <w:b/>
          <w:sz w:val="24"/>
        </w:rPr>
        <w:t>P</w:t>
      </w:r>
      <w:r>
        <w:rPr>
          <w:b/>
          <w:sz w:val="19"/>
        </w:rPr>
        <w:t>ERSONALI</w:t>
      </w:r>
    </w:p>
    <w:p w14:paraId="7FC61AAE" w14:textId="77777777" w:rsidR="004A444A" w:rsidRDefault="00022BD1">
      <w:pPr>
        <w:tabs>
          <w:tab w:val="left" w:pos="3204"/>
        </w:tabs>
        <w:ind w:left="2179"/>
        <w:rPr>
          <w:b/>
          <w:sz w:val="18"/>
        </w:rPr>
      </w:pPr>
      <w:r>
        <w:t>Nome</w:t>
      </w:r>
      <w:r>
        <w:tab/>
      </w:r>
      <w:r>
        <w:rPr>
          <w:b/>
        </w:rPr>
        <w:t>M</w:t>
      </w:r>
      <w:r>
        <w:rPr>
          <w:b/>
          <w:sz w:val="18"/>
        </w:rPr>
        <w:t>USCO</w:t>
      </w:r>
      <w:r>
        <w:rPr>
          <w:b/>
          <w:spacing w:val="42"/>
          <w:sz w:val="18"/>
        </w:rPr>
        <w:t xml:space="preserve"> </w:t>
      </w:r>
      <w:r>
        <w:rPr>
          <w:b/>
        </w:rPr>
        <w:t>S</w:t>
      </w:r>
      <w:r>
        <w:rPr>
          <w:b/>
          <w:sz w:val="18"/>
        </w:rPr>
        <w:t>TEFANIA</w:t>
      </w:r>
    </w:p>
    <w:p w14:paraId="6DFA6F02" w14:textId="350734F6" w:rsidR="004A444A" w:rsidRDefault="00022BD1">
      <w:pPr>
        <w:pStyle w:val="Corpotesto"/>
        <w:tabs>
          <w:tab w:val="left" w:pos="3204"/>
        </w:tabs>
        <w:spacing w:before="83"/>
        <w:ind w:left="674"/>
      </w:pPr>
      <w:r>
        <w:t>Luogo</w:t>
      </w:r>
      <w:r>
        <w:rPr>
          <w:spacing w:val="-1"/>
        </w:rPr>
        <w:t xml:space="preserve"> </w:t>
      </w:r>
      <w:r>
        <w:t>e data</w:t>
      </w:r>
      <w:r>
        <w:rPr>
          <w:spacing w:val="-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nascita</w:t>
      </w:r>
      <w:r>
        <w:tab/>
        <w:t>Palermo,</w:t>
      </w:r>
      <w:r>
        <w:rPr>
          <w:spacing w:val="-1"/>
        </w:rPr>
        <w:t xml:space="preserve"> </w:t>
      </w:r>
      <w:r>
        <w:t>10 Luglio</w:t>
      </w:r>
      <w:r>
        <w:rPr>
          <w:spacing w:val="-1"/>
        </w:rPr>
        <w:t xml:space="preserve"> </w:t>
      </w:r>
      <w:r>
        <w:t>1976</w:t>
      </w:r>
    </w:p>
    <w:p w14:paraId="3B818BD9" w14:textId="77777777" w:rsidR="004A444A" w:rsidRDefault="00022BD1">
      <w:pPr>
        <w:tabs>
          <w:tab w:val="left" w:pos="3204"/>
        </w:tabs>
        <w:spacing w:before="58"/>
        <w:ind w:left="2117"/>
        <w:rPr>
          <w:sz w:val="20"/>
        </w:rPr>
      </w:pPr>
      <w:r>
        <w:rPr>
          <w:position w:val="2"/>
        </w:rPr>
        <w:t>E-mail</w:t>
      </w:r>
      <w:r>
        <w:rPr>
          <w:position w:val="2"/>
        </w:rPr>
        <w:tab/>
      </w:r>
      <w:hyperlink r:id="rId7">
        <w:r>
          <w:rPr>
            <w:color w:val="0000FF"/>
            <w:sz w:val="20"/>
            <w:u w:val="single" w:color="0000FF"/>
          </w:rPr>
          <w:t>muscos@aou-careggi.toscana.it</w:t>
        </w:r>
      </w:hyperlink>
    </w:p>
    <w:p w14:paraId="73DEE1DD" w14:textId="77777777" w:rsidR="004A444A" w:rsidRDefault="004A444A">
      <w:pPr>
        <w:pStyle w:val="Corpotesto"/>
        <w:spacing w:before="1"/>
        <w:rPr>
          <w:sz w:val="23"/>
        </w:rPr>
      </w:pPr>
    </w:p>
    <w:p w14:paraId="488BD9EA" w14:textId="77777777" w:rsidR="004A444A" w:rsidRDefault="004A444A">
      <w:pPr>
        <w:rPr>
          <w:sz w:val="23"/>
        </w:rPr>
        <w:sectPr w:rsidR="004A444A">
          <w:footerReference w:type="default" r:id="rId8"/>
          <w:type w:val="continuous"/>
          <w:pgSz w:w="11920" w:h="16850"/>
          <w:pgMar w:top="240" w:right="660" w:bottom="280" w:left="1020" w:header="720" w:footer="720" w:gutter="0"/>
          <w:cols w:space="720"/>
        </w:sectPr>
      </w:pPr>
    </w:p>
    <w:p w14:paraId="3833BEF3" w14:textId="77777777" w:rsidR="004A444A" w:rsidRDefault="00022BD1">
      <w:pPr>
        <w:spacing w:before="91"/>
        <w:ind w:left="113"/>
        <w:rPr>
          <w:b/>
          <w:sz w:val="20"/>
        </w:rPr>
      </w:pPr>
      <w:r>
        <w:rPr>
          <w:b/>
          <w:sz w:val="20"/>
        </w:rPr>
        <w:t>ESPERIENZE</w:t>
      </w:r>
      <w:r>
        <w:rPr>
          <w:b/>
          <w:spacing w:val="-47"/>
          <w:sz w:val="20"/>
        </w:rPr>
        <w:t xml:space="preserve"> </w:t>
      </w:r>
      <w:r>
        <w:rPr>
          <w:b/>
          <w:w w:val="90"/>
          <w:sz w:val="20"/>
        </w:rPr>
        <w:t>LAVORATIVE</w:t>
      </w:r>
    </w:p>
    <w:p w14:paraId="34313B0F" w14:textId="77777777" w:rsidR="004A444A" w:rsidRDefault="00022BD1" w:rsidP="00B82DFF">
      <w:pPr>
        <w:spacing w:line="240" w:lineRule="atLeast"/>
        <w:ind w:left="113"/>
        <w:rPr>
          <w:sz w:val="16"/>
        </w:rPr>
      </w:pPr>
      <w:r>
        <w:rPr>
          <w:sz w:val="16"/>
        </w:rPr>
        <w:t>Dal</w:t>
      </w:r>
      <w:r>
        <w:rPr>
          <w:spacing w:val="-3"/>
          <w:sz w:val="16"/>
        </w:rPr>
        <w:t xml:space="preserve"> </w:t>
      </w:r>
      <w:r>
        <w:rPr>
          <w:sz w:val="16"/>
        </w:rPr>
        <w:t>16/08/2016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corso</w:t>
      </w:r>
    </w:p>
    <w:p w14:paraId="5FB36C90" w14:textId="77777777" w:rsidR="004A444A" w:rsidRDefault="004A444A" w:rsidP="00B82DFF">
      <w:pPr>
        <w:pStyle w:val="Corpotesto"/>
        <w:spacing w:line="240" w:lineRule="atLeast"/>
        <w:rPr>
          <w:sz w:val="16"/>
        </w:rPr>
      </w:pPr>
    </w:p>
    <w:p w14:paraId="3DD3E291" w14:textId="77777777" w:rsidR="00B82DFF" w:rsidRDefault="00B82DFF" w:rsidP="00B82DFF">
      <w:pPr>
        <w:tabs>
          <w:tab w:val="left" w:pos="1529"/>
        </w:tabs>
        <w:spacing w:line="240" w:lineRule="atLeast"/>
        <w:ind w:right="567"/>
        <w:rPr>
          <w:sz w:val="16"/>
        </w:rPr>
      </w:pPr>
    </w:p>
    <w:p w14:paraId="0158C069" w14:textId="69034751" w:rsidR="004A444A" w:rsidRDefault="00022BD1" w:rsidP="00B82DFF">
      <w:pPr>
        <w:tabs>
          <w:tab w:val="left" w:pos="1529"/>
        </w:tabs>
        <w:spacing w:line="240" w:lineRule="atLeast"/>
        <w:ind w:left="113" w:right="567"/>
        <w:rPr>
          <w:sz w:val="16"/>
        </w:rPr>
      </w:pPr>
      <w:r>
        <w:rPr>
          <w:sz w:val="16"/>
        </w:rPr>
        <w:t>Dal</w:t>
      </w:r>
      <w:r>
        <w:rPr>
          <w:spacing w:val="-6"/>
          <w:sz w:val="16"/>
        </w:rPr>
        <w:t xml:space="preserve"> </w:t>
      </w:r>
      <w:r>
        <w:rPr>
          <w:sz w:val="16"/>
        </w:rPr>
        <w:t>07/01/2016</w:t>
      </w:r>
      <w:r>
        <w:rPr>
          <w:sz w:val="16"/>
        </w:rPr>
        <w:tab/>
      </w:r>
      <w:r>
        <w:rPr>
          <w:spacing w:val="-4"/>
          <w:sz w:val="16"/>
        </w:rPr>
        <w:t>-</w:t>
      </w:r>
      <w:r>
        <w:rPr>
          <w:spacing w:val="-37"/>
          <w:sz w:val="16"/>
        </w:rPr>
        <w:t xml:space="preserve"> </w:t>
      </w:r>
      <w:r>
        <w:rPr>
          <w:sz w:val="16"/>
        </w:rPr>
        <w:t>11/08/2016</w:t>
      </w:r>
    </w:p>
    <w:p w14:paraId="4EF0052C" w14:textId="77777777" w:rsidR="00B82DFF" w:rsidRDefault="00B82DFF" w:rsidP="00B82DFF">
      <w:pPr>
        <w:spacing w:line="240" w:lineRule="atLeast"/>
        <w:ind w:left="113" w:right="93"/>
        <w:jc w:val="both"/>
        <w:rPr>
          <w:sz w:val="16"/>
        </w:rPr>
      </w:pPr>
    </w:p>
    <w:p w14:paraId="3BD0B331" w14:textId="77777777" w:rsidR="00B82DFF" w:rsidRDefault="00B82DFF" w:rsidP="00B82DFF">
      <w:pPr>
        <w:spacing w:line="240" w:lineRule="atLeast"/>
        <w:ind w:left="113" w:right="93"/>
        <w:jc w:val="both"/>
        <w:rPr>
          <w:sz w:val="16"/>
        </w:rPr>
      </w:pPr>
    </w:p>
    <w:p w14:paraId="078896F2" w14:textId="77777777" w:rsidR="00B82DFF" w:rsidRDefault="00B82DFF" w:rsidP="00B82DFF">
      <w:pPr>
        <w:spacing w:line="240" w:lineRule="atLeast"/>
        <w:ind w:left="113" w:right="93"/>
        <w:jc w:val="both"/>
        <w:rPr>
          <w:sz w:val="16"/>
        </w:rPr>
      </w:pPr>
    </w:p>
    <w:p w14:paraId="21751B52" w14:textId="50773066" w:rsidR="00B82DFF" w:rsidRDefault="00022BD1" w:rsidP="00B82DFF">
      <w:pPr>
        <w:spacing w:line="240" w:lineRule="atLeast"/>
        <w:ind w:left="113" w:right="93"/>
        <w:jc w:val="both"/>
        <w:rPr>
          <w:spacing w:val="-37"/>
          <w:sz w:val="16"/>
        </w:rPr>
      </w:pPr>
      <w:r>
        <w:rPr>
          <w:sz w:val="16"/>
        </w:rPr>
        <w:t>Dal 16/12/2013 al 15/12/2015</w:t>
      </w:r>
      <w:r>
        <w:rPr>
          <w:spacing w:val="-37"/>
          <w:sz w:val="16"/>
        </w:rPr>
        <w:t xml:space="preserve"> </w:t>
      </w:r>
    </w:p>
    <w:p w14:paraId="0AA7FB34" w14:textId="77777777" w:rsidR="00B82DFF" w:rsidRDefault="00B82DFF" w:rsidP="00B82DFF">
      <w:pPr>
        <w:spacing w:line="240" w:lineRule="atLeast"/>
        <w:ind w:left="113" w:right="93"/>
        <w:jc w:val="both"/>
        <w:rPr>
          <w:spacing w:val="-37"/>
          <w:sz w:val="16"/>
        </w:rPr>
      </w:pPr>
    </w:p>
    <w:p w14:paraId="693849C5" w14:textId="77777777" w:rsidR="00B82DFF" w:rsidRDefault="00B82DFF" w:rsidP="00B82DFF">
      <w:pPr>
        <w:spacing w:line="240" w:lineRule="atLeast"/>
        <w:ind w:left="113" w:right="93"/>
        <w:jc w:val="both"/>
        <w:rPr>
          <w:sz w:val="16"/>
        </w:rPr>
      </w:pPr>
    </w:p>
    <w:p w14:paraId="5331272E" w14:textId="1E1365E2" w:rsidR="00B82DFF" w:rsidRDefault="00022BD1" w:rsidP="00B82DFF">
      <w:pPr>
        <w:spacing w:line="240" w:lineRule="atLeast"/>
        <w:ind w:left="113" w:right="93"/>
        <w:jc w:val="both"/>
        <w:rPr>
          <w:spacing w:val="-37"/>
          <w:sz w:val="16"/>
        </w:rPr>
      </w:pPr>
      <w:r>
        <w:rPr>
          <w:sz w:val="16"/>
        </w:rPr>
        <w:t>Dal 28/05/1012 al 27/05/2013</w:t>
      </w:r>
      <w:r>
        <w:rPr>
          <w:spacing w:val="-37"/>
          <w:sz w:val="16"/>
        </w:rPr>
        <w:t xml:space="preserve"> </w:t>
      </w:r>
    </w:p>
    <w:p w14:paraId="66FBCC94" w14:textId="77777777" w:rsidR="00B82DFF" w:rsidRDefault="00B82DFF" w:rsidP="00B82DFF">
      <w:pPr>
        <w:spacing w:line="240" w:lineRule="atLeast"/>
        <w:ind w:left="113" w:right="93"/>
        <w:jc w:val="both"/>
        <w:rPr>
          <w:spacing w:val="-1"/>
          <w:sz w:val="16"/>
        </w:rPr>
      </w:pPr>
    </w:p>
    <w:p w14:paraId="7FDACA05" w14:textId="2F72ED06" w:rsidR="004A444A" w:rsidRDefault="00022BD1" w:rsidP="00B82DFF">
      <w:pPr>
        <w:spacing w:line="240" w:lineRule="atLeast"/>
        <w:ind w:left="113" w:right="93"/>
        <w:jc w:val="both"/>
        <w:rPr>
          <w:sz w:val="16"/>
        </w:rPr>
      </w:pPr>
      <w:r>
        <w:rPr>
          <w:spacing w:val="-1"/>
          <w:sz w:val="16"/>
        </w:rPr>
        <w:t>Dal 1</w:t>
      </w:r>
      <w:r>
        <w:rPr>
          <w:spacing w:val="2"/>
          <w:sz w:val="16"/>
        </w:rPr>
        <w:t xml:space="preserve"> </w:t>
      </w:r>
      <w:r>
        <w:rPr>
          <w:spacing w:val="-1"/>
          <w:sz w:val="16"/>
        </w:rPr>
        <w:t>Dic.</w:t>
      </w:r>
      <w:r>
        <w:rPr>
          <w:spacing w:val="-2"/>
          <w:sz w:val="16"/>
        </w:rPr>
        <w:t xml:space="preserve"> </w:t>
      </w:r>
      <w:r>
        <w:rPr>
          <w:spacing w:val="-1"/>
          <w:sz w:val="16"/>
        </w:rPr>
        <w:t>2006</w:t>
      </w:r>
      <w:r>
        <w:rPr>
          <w:sz w:val="16"/>
        </w:rPr>
        <w:t xml:space="preserve"> al</w:t>
      </w:r>
      <w:r>
        <w:rPr>
          <w:spacing w:val="-24"/>
          <w:sz w:val="16"/>
        </w:rPr>
        <w:t xml:space="preserve"> </w:t>
      </w:r>
      <w:r>
        <w:rPr>
          <w:sz w:val="16"/>
        </w:rPr>
        <w:t>15/12/2013</w:t>
      </w:r>
    </w:p>
    <w:p w14:paraId="22DCF8F4" w14:textId="77777777" w:rsidR="00B82DFF" w:rsidRDefault="00B82DFF">
      <w:pPr>
        <w:spacing w:before="88"/>
        <w:ind w:left="113"/>
        <w:rPr>
          <w:b/>
          <w:sz w:val="20"/>
        </w:rPr>
      </w:pPr>
    </w:p>
    <w:p w14:paraId="07851E0D" w14:textId="64E43BF4" w:rsidR="004A444A" w:rsidRDefault="00022BD1">
      <w:pPr>
        <w:spacing w:before="88"/>
        <w:ind w:left="113"/>
        <w:rPr>
          <w:b/>
          <w:sz w:val="20"/>
        </w:rPr>
      </w:pPr>
      <w:r>
        <w:rPr>
          <w:b/>
          <w:sz w:val="20"/>
        </w:rPr>
        <w:t>ALTRI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INCARICHI</w:t>
      </w:r>
    </w:p>
    <w:p w14:paraId="0C315576" w14:textId="77777777" w:rsidR="00ED6905" w:rsidRDefault="00ED6905">
      <w:pPr>
        <w:spacing w:before="5"/>
        <w:ind w:left="113"/>
        <w:rPr>
          <w:sz w:val="16"/>
        </w:rPr>
      </w:pPr>
    </w:p>
    <w:p w14:paraId="6BAF3F87" w14:textId="685637B4" w:rsidR="003313CF" w:rsidRDefault="003313CF">
      <w:pPr>
        <w:spacing w:before="5"/>
        <w:ind w:left="113"/>
        <w:rPr>
          <w:sz w:val="16"/>
        </w:rPr>
      </w:pPr>
      <w:r>
        <w:rPr>
          <w:sz w:val="16"/>
        </w:rPr>
        <w:t>Dal 25 Sett 2021 – in corso</w:t>
      </w:r>
    </w:p>
    <w:p w14:paraId="72285E1B" w14:textId="77777777" w:rsidR="003313CF" w:rsidRPr="003313CF" w:rsidRDefault="003313CF">
      <w:pPr>
        <w:spacing w:before="5"/>
        <w:ind w:left="113"/>
        <w:rPr>
          <w:sz w:val="24"/>
          <w:szCs w:val="36"/>
        </w:rPr>
      </w:pPr>
    </w:p>
    <w:p w14:paraId="0F8A52BD" w14:textId="1B464742" w:rsidR="00ED6905" w:rsidRDefault="00ED6905">
      <w:pPr>
        <w:spacing w:before="5"/>
        <w:ind w:left="113"/>
        <w:rPr>
          <w:sz w:val="16"/>
        </w:rPr>
      </w:pPr>
      <w:r>
        <w:rPr>
          <w:sz w:val="16"/>
        </w:rPr>
        <w:t xml:space="preserve">Da Giugno 2018 – </w:t>
      </w:r>
      <w:r w:rsidR="005C69D5">
        <w:rPr>
          <w:sz w:val="16"/>
        </w:rPr>
        <w:t>Sett 2021</w:t>
      </w:r>
    </w:p>
    <w:p w14:paraId="71690C57" w14:textId="77777777" w:rsidR="00ED6905" w:rsidRDefault="00ED6905" w:rsidP="005C69D5">
      <w:pPr>
        <w:spacing w:line="240" w:lineRule="atLeast"/>
        <w:rPr>
          <w:sz w:val="16"/>
        </w:rPr>
      </w:pPr>
    </w:p>
    <w:p w14:paraId="1778022A" w14:textId="77777777" w:rsidR="003313CF" w:rsidRDefault="003313CF" w:rsidP="00ED6905">
      <w:pPr>
        <w:spacing w:line="240" w:lineRule="atLeast"/>
        <w:ind w:left="113"/>
        <w:rPr>
          <w:sz w:val="16"/>
        </w:rPr>
      </w:pPr>
    </w:p>
    <w:p w14:paraId="18DE927F" w14:textId="401F9A87" w:rsidR="004A444A" w:rsidRDefault="00022BD1" w:rsidP="00ED6905">
      <w:pPr>
        <w:spacing w:line="240" w:lineRule="atLeast"/>
        <w:ind w:left="113"/>
        <w:rPr>
          <w:sz w:val="16"/>
        </w:rPr>
      </w:pP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Gen</w:t>
      </w:r>
      <w:r>
        <w:rPr>
          <w:spacing w:val="-7"/>
          <w:sz w:val="16"/>
        </w:rPr>
        <w:t xml:space="preserve"> </w:t>
      </w:r>
      <w:r>
        <w:rPr>
          <w:sz w:val="16"/>
        </w:rPr>
        <w:t>2017</w:t>
      </w:r>
      <w:r>
        <w:rPr>
          <w:spacing w:val="-3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Dic 2018</w:t>
      </w:r>
    </w:p>
    <w:p w14:paraId="4D3E1186" w14:textId="77777777" w:rsidR="00ED6905" w:rsidRDefault="00ED6905" w:rsidP="003313CF">
      <w:pPr>
        <w:spacing w:line="240" w:lineRule="atLeast"/>
        <w:ind w:right="221"/>
        <w:rPr>
          <w:sz w:val="16"/>
        </w:rPr>
      </w:pPr>
    </w:p>
    <w:p w14:paraId="5786A8E8" w14:textId="77777777" w:rsidR="003313CF" w:rsidRDefault="003313CF" w:rsidP="003313CF">
      <w:pPr>
        <w:spacing w:line="240" w:lineRule="atLeast"/>
        <w:ind w:right="221" w:firstLine="113"/>
        <w:rPr>
          <w:sz w:val="16"/>
        </w:rPr>
      </w:pPr>
    </w:p>
    <w:p w14:paraId="037ED2D5" w14:textId="6FC79AB3" w:rsidR="00ED6905" w:rsidRPr="003313CF" w:rsidRDefault="00022BD1" w:rsidP="003313CF">
      <w:pPr>
        <w:spacing w:line="240" w:lineRule="atLeast"/>
        <w:ind w:right="221" w:firstLine="113"/>
        <w:rPr>
          <w:spacing w:val="-37"/>
          <w:sz w:val="16"/>
        </w:rPr>
      </w:pPr>
      <w:r>
        <w:rPr>
          <w:sz w:val="16"/>
        </w:rPr>
        <w:t>Da Gennaio 2015 – in corso</w:t>
      </w:r>
      <w:r>
        <w:rPr>
          <w:spacing w:val="-37"/>
          <w:sz w:val="16"/>
        </w:rPr>
        <w:t xml:space="preserve"> </w:t>
      </w:r>
      <w:r w:rsidR="00ED6905">
        <w:rPr>
          <w:spacing w:val="-37"/>
          <w:sz w:val="16"/>
        </w:rPr>
        <w:t xml:space="preserve">     </w:t>
      </w:r>
    </w:p>
    <w:p w14:paraId="5D9B4FF6" w14:textId="77777777" w:rsidR="00ED6905" w:rsidRDefault="00ED6905" w:rsidP="00ED6905">
      <w:pPr>
        <w:ind w:left="113" w:right="221"/>
        <w:rPr>
          <w:sz w:val="16"/>
        </w:rPr>
      </w:pPr>
    </w:p>
    <w:p w14:paraId="08517C67" w14:textId="77777777" w:rsidR="003313CF" w:rsidRDefault="003313CF" w:rsidP="00ED6905">
      <w:pPr>
        <w:spacing w:line="240" w:lineRule="atLeast"/>
        <w:ind w:left="113" w:right="221"/>
        <w:rPr>
          <w:sz w:val="16"/>
        </w:rPr>
      </w:pPr>
    </w:p>
    <w:p w14:paraId="289B2B57" w14:textId="640AAB10" w:rsidR="00022BD1" w:rsidRDefault="00022BD1" w:rsidP="00ED6905">
      <w:pPr>
        <w:spacing w:line="240" w:lineRule="atLeast"/>
        <w:ind w:left="113" w:right="221"/>
        <w:rPr>
          <w:sz w:val="16"/>
        </w:rPr>
      </w:pPr>
      <w:r w:rsidRPr="00ED6905">
        <w:rPr>
          <w:sz w:val="16"/>
        </w:rPr>
        <w:t>Da 2016</w:t>
      </w:r>
      <w:r w:rsidRPr="00ED6905">
        <w:rPr>
          <w:spacing w:val="-1"/>
          <w:sz w:val="16"/>
        </w:rPr>
        <w:t xml:space="preserve"> </w:t>
      </w:r>
      <w:r w:rsidRPr="00ED6905">
        <w:rPr>
          <w:sz w:val="16"/>
        </w:rPr>
        <w:t>–</w:t>
      </w:r>
      <w:r w:rsidRPr="00ED6905">
        <w:rPr>
          <w:spacing w:val="-2"/>
          <w:sz w:val="16"/>
        </w:rPr>
        <w:t xml:space="preserve"> </w:t>
      </w:r>
      <w:r w:rsidRPr="00ED6905">
        <w:rPr>
          <w:sz w:val="16"/>
        </w:rPr>
        <w:t>Giugno</w:t>
      </w:r>
      <w:r w:rsidRPr="00ED6905">
        <w:rPr>
          <w:spacing w:val="-7"/>
          <w:sz w:val="16"/>
        </w:rPr>
        <w:t xml:space="preserve"> </w:t>
      </w:r>
      <w:r w:rsidRPr="00ED6905">
        <w:rPr>
          <w:sz w:val="16"/>
        </w:rPr>
        <w:t>2018</w:t>
      </w:r>
    </w:p>
    <w:p w14:paraId="0513AA74" w14:textId="3ECFC8CD" w:rsidR="00ED6905" w:rsidRDefault="00ED6905" w:rsidP="00ED6905">
      <w:pPr>
        <w:spacing w:line="240" w:lineRule="atLeast"/>
        <w:rPr>
          <w:sz w:val="4"/>
          <w:szCs w:val="10"/>
        </w:rPr>
      </w:pPr>
    </w:p>
    <w:p w14:paraId="44572748" w14:textId="77777777" w:rsidR="00ED6905" w:rsidRDefault="00ED6905" w:rsidP="00ED6905">
      <w:pPr>
        <w:spacing w:line="240" w:lineRule="atLeast"/>
        <w:rPr>
          <w:sz w:val="16"/>
        </w:rPr>
      </w:pPr>
    </w:p>
    <w:p w14:paraId="5191285C" w14:textId="329123B5" w:rsidR="004A444A" w:rsidRDefault="00022BD1" w:rsidP="00ED6905">
      <w:pPr>
        <w:spacing w:line="240" w:lineRule="atLeast"/>
        <w:ind w:left="113"/>
        <w:rPr>
          <w:sz w:val="16"/>
        </w:rPr>
      </w:pP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Nov</w:t>
      </w:r>
      <w:r>
        <w:rPr>
          <w:spacing w:val="-2"/>
          <w:sz w:val="16"/>
        </w:rPr>
        <w:t xml:space="preserve"> </w:t>
      </w:r>
      <w:r>
        <w:rPr>
          <w:sz w:val="16"/>
        </w:rPr>
        <w:t>2016 -</w:t>
      </w:r>
      <w:r>
        <w:rPr>
          <w:spacing w:val="-1"/>
          <w:sz w:val="16"/>
        </w:rPr>
        <w:t xml:space="preserve"> </w:t>
      </w:r>
      <w:r>
        <w:rPr>
          <w:sz w:val="16"/>
        </w:rPr>
        <w:t>Nov</w:t>
      </w:r>
      <w:r>
        <w:rPr>
          <w:spacing w:val="-3"/>
          <w:sz w:val="16"/>
        </w:rPr>
        <w:t xml:space="preserve"> </w:t>
      </w:r>
      <w:r>
        <w:rPr>
          <w:sz w:val="16"/>
        </w:rPr>
        <w:t>2017</w:t>
      </w:r>
    </w:p>
    <w:p w14:paraId="48C63633" w14:textId="77777777" w:rsidR="004A444A" w:rsidRDefault="004A444A" w:rsidP="00ED6905">
      <w:pPr>
        <w:pStyle w:val="Corpotesto"/>
        <w:spacing w:line="240" w:lineRule="atLeast"/>
        <w:rPr>
          <w:sz w:val="20"/>
        </w:rPr>
      </w:pPr>
    </w:p>
    <w:p w14:paraId="771A2821" w14:textId="668810AC" w:rsidR="004A444A" w:rsidRDefault="00022BD1">
      <w:pPr>
        <w:spacing w:line="460" w:lineRule="atLeast"/>
        <w:ind w:left="113" w:right="36"/>
        <w:rPr>
          <w:b/>
          <w:sz w:val="20"/>
        </w:rPr>
      </w:pPr>
      <w:r>
        <w:rPr>
          <w:b/>
          <w:sz w:val="20"/>
        </w:rPr>
        <w:t>FORMAZIONE</w:t>
      </w:r>
    </w:p>
    <w:p w14:paraId="7725C8E9" w14:textId="77777777" w:rsidR="00AD3CA1" w:rsidRDefault="00AD3CA1">
      <w:pPr>
        <w:spacing w:before="1"/>
        <w:ind w:left="113"/>
        <w:rPr>
          <w:sz w:val="16"/>
        </w:rPr>
      </w:pPr>
    </w:p>
    <w:p w14:paraId="41825F84" w14:textId="49024534" w:rsidR="004A444A" w:rsidRDefault="00022BD1">
      <w:pPr>
        <w:spacing w:before="1"/>
        <w:ind w:left="113"/>
        <w:rPr>
          <w:sz w:val="16"/>
        </w:rPr>
      </w:pP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Mar</w:t>
      </w:r>
      <w:r>
        <w:rPr>
          <w:spacing w:val="-4"/>
          <w:sz w:val="16"/>
        </w:rPr>
        <w:t xml:space="preserve"> </w:t>
      </w:r>
      <w:r>
        <w:rPr>
          <w:sz w:val="16"/>
        </w:rPr>
        <w:t>2017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-2"/>
          <w:sz w:val="16"/>
        </w:rPr>
        <w:t xml:space="preserve"> </w:t>
      </w:r>
      <w:r>
        <w:rPr>
          <w:sz w:val="16"/>
        </w:rPr>
        <w:t>Set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</w:p>
    <w:p w14:paraId="3F95582C" w14:textId="77777777" w:rsidR="00AD3CA1" w:rsidRDefault="00AD3CA1" w:rsidP="00A82EE7">
      <w:pPr>
        <w:spacing w:before="161"/>
        <w:rPr>
          <w:sz w:val="16"/>
        </w:rPr>
      </w:pPr>
    </w:p>
    <w:p w14:paraId="5F234924" w14:textId="486DBE3B" w:rsidR="004A444A" w:rsidRDefault="00022BD1">
      <w:pPr>
        <w:spacing w:before="161"/>
        <w:ind w:left="113"/>
        <w:rPr>
          <w:sz w:val="16"/>
        </w:rPr>
      </w:pPr>
      <w:r>
        <w:rPr>
          <w:sz w:val="16"/>
        </w:rPr>
        <w:t>Da</w:t>
      </w:r>
      <w:r>
        <w:rPr>
          <w:spacing w:val="-1"/>
          <w:sz w:val="16"/>
        </w:rPr>
        <w:t xml:space="preserve"> </w:t>
      </w:r>
      <w:r>
        <w:rPr>
          <w:sz w:val="16"/>
        </w:rPr>
        <w:t>Set</w:t>
      </w:r>
      <w:r>
        <w:rPr>
          <w:spacing w:val="-2"/>
          <w:sz w:val="16"/>
        </w:rPr>
        <w:t xml:space="preserve"> </w:t>
      </w:r>
      <w:r>
        <w:rPr>
          <w:sz w:val="16"/>
        </w:rPr>
        <w:t>2012</w:t>
      </w:r>
      <w:r>
        <w:rPr>
          <w:spacing w:val="-2"/>
          <w:sz w:val="16"/>
        </w:rPr>
        <w:t xml:space="preserve"> </w:t>
      </w:r>
      <w:r>
        <w:rPr>
          <w:sz w:val="16"/>
        </w:rPr>
        <w:t>a Dic</w:t>
      </w:r>
      <w:r>
        <w:rPr>
          <w:spacing w:val="-3"/>
          <w:sz w:val="16"/>
        </w:rPr>
        <w:t xml:space="preserve"> </w:t>
      </w:r>
      <w:r>
        <w:rPr>
          <w:sz w:val="16"/>
        </w:rPr>
        <w:t>2012</w:t>
      </w:r>
    </w:p>
    <w:p w14:paraId="67B9C843" w14:textId="77777777" w:rsidR="004A444A" w:rsidRDefault="004A444A">
      <w:pPr>
        <w:pStyle w:val="Corpotesto"/>
        <w:rPr>
          <w:sz w:val="18"/>
        </w:rPr>
      </w:pPr>
    </w:p>
    <w:p w14:paraId="5D44988A" w14:textId="77777777" w:rsidR="004A444A" w:rsidRDefault="004A444A">
      <w:pPr>
        <w:pStyle w:val="Corpotesto"/>
        <w:spacing w:before="10"/>
        <w:rPr>
          <w:sz w:val="21"/>
        </w:rPr>
      </w:pPr>
    </w:p>
    <w:p w14:paraId="6F768623" w14:textId="77777777" w:rsidR="00022BD1" w:rsidRDefault="00022BD1">
      <w:pPr>
        <w:ind w:left="113"/>
        <w:rPr>
          <w:sz w:val="16"/>
        </w:rPr>
      </w:pPr>
    </w:p>
    <w:p w14:paraId="2B9CDD0C" w14:textId="6B45CA80" w:rsidR="004A444A" w:rsidRDefault="00022BD1" w:rsidP="00A9185D">
      <w:pPr>
        <w:spacing w:line="240" w:lineRule="atLeast"/>
        <w:ind w:left="113"/>
        <w:rPr>
          <w:sz w:val="16"/>
        </w:rPr>
      </w:pPr>
      <w:r>
        <w:rPr>
          <w:sz w:val="16"/>
        </w:rPr>
        <w:t>21</w:t>
      </w:r>
      <w:r>
        <w:rPr>
          <w:spacing w:val="-2"/>
          <w:sz w:val="16"/>
        </w:rPr>
        <w:t xml:space="preserve"> </w:t>
      </w:r>
      <w:r>
        <w:rPr>
          <w:sz w:val="16"/>
        </w:rPr>
        <w:t>Nov</w:t>
      </w:r>
      <w:r>
        <w:rPr>
          <w:spacing w:val="-2"/>
          <w:sz w:val="16"/>
        </w:rPr>
        <w:t xml:space="preserve"> </w:t>
      </w:r>
      <w:r>
        <w:rPr>
          <w:sz w:val="16"/>
        </w:rPr>
        <w:t>2006</w:t>
      </w:r>
    </w:p>
    <w:p w14:paraId="3BD8D2F3" w14:textId="77777777" w:rsidR="004A444A" w:rsidRDefault="004A444A" w:rsidP="00A9185D">
      <w:pPr>
        <w:pStyle w:val="Corpotesto"/>
        <w:spacing w:line="240" w:lineRule="atLeast"/>
        <w:rPr>
          <w:sz w:val="18"/>
        </w:rPr>
      </w:pPr>
    </w:p>
    <w:p w14:paraId="21043083" w14:textId="77777777" w:rsidR="00A9185D" w:rsidRDefault="00AD3CA1" w:rsidP="00A9185D">
      <w:pPr>
        <w:spacing w:line="240" w:lineRule="atLeast"/>
        <w:rPr>
          <w:sz w:val="16"/>
        </w:rPr>
      </w:pPr>
      <w:r>
        <w:rPr>
          <w:sz w:val="16"/>
        </w:rPr>
        <w:t xml:space="preserve">    </w:t>
      </w:r>
    </w:p>
    <w:p w14:paraId="0C1C1224" w14:textId="3A339131" w:rsidR="004A444A" w:rsidRPr="003313CF" w:rsidRDefault="00A9185D" w:rsidP="003313CF">
      <w:pPr>
        <w:spacing w:line="240" w:lineRule="atLeast"/>
        <w:rPr>
          <w:sz w:val="16"/>
        </w:rPr>
      </w:pPr>
      <w:r>
        <w:rPr>
          <w:sz w:val="16"/>
        </w:rPr>
        <w:t xml:space="preserve">   </w:t>
      </w:r>
      <w:r w:rsidR="00022BD1">
        <w:rPr>
          <w:sz w:val="16"/>
        </w:rPr>
        <w:t>16</w:t>
      </w:r>
      <w:r w:rsidR="00022BD1">
        <w:rPr>
          <w:spacing w:val="-2"/>
          <w:sz w:val="16"/>
        </w:rPr>
        <w:t xml:space="preserve"> </w:t>
      </w:r>
      <w:r w:rsidR="00022BD1">
        <w:rPr>
          <w:sz w:val="16"/>
        </w:rPr>
        <w:t>Ott</w:t>
      </w:r>
      <w:r w:rsidR="00022BD1">
        <w:rPr>
          <w:spacing w:val="-1"/>
          <w:sz w:val="16"/>
        </w:rPr>
        <w:t xml:space="preserve"> </w:t>
      </w:r>
      <w:r w:rsidR="00022BD1">
        <w:rPr>
          <w:sz w:val="16"/>
        </w:rPr>
        <w:t>2001</w:t>
      </w:r>
    </w:p>
    <w:p w14:paraId="7DEC537D" w14:textId="77777777" w:rsidR="004A444A" w:rsidRDefault="00022BD1">
      <w:pPr>
        <w:pStyle w:val="Corpotesto"/>
        <w:rPr>
          <w:rFonts w:ascii="Arial MT"/>
          <w:sz w:val="24"/>
        </w:rPr>
      </w:pPr>
      <w:r>
        <w:br w:type="column"/>
      </w:r>
    </w:p>
    <w:p w14:paraId="6E4BD9FE" w14:textId="77777777" w:rsidR="004A444A" w:rsidRDefault="004A444A">
      <w:pPr>
        <w:pStyle w:val="Corpotesto"/>
        <w:spacing w:before="8"/>
        <w:rPr>
          <w:rFonts w:ascii="Arial MT"/>
          <w:sz w:val="27"/>
        </w:rPr>
      </w:pPr>
    </w:p>
    <w:p w14:paraId="6EF6E194" w14:textId="396AD8C7" w:rsidR="004A444A" w:rsidRDefault="00022BD1">
      <w:pPr>
        <w:pStyle w:val="Corpotesto"/>
        <w:tabs>
          <w:tab w:val="left" w:pos="7475"/>
        </w:tabs>
        <w:spacing w:before="1"/>
        <w:ind w:left="113" w:right="118"/>
      </w:pPr>
      <w:r>
        <w:t>Azienda</w:t>
      </w:r>
      <w:r>
        <w:rPr>
          <w:spacing w:val="52"/>
        </w:rPr>
        <w:t xml:space="preserve"> </w:t>
      </w:r>
      <w:r>
        <w:t>Ospedaliero</w:t>
      </w:r>
      <w:r>
        <w:rPr>
          <w:spacing w:val="53"/>
        </w:rPr>
        <w:t xml:space="preserve"> </w:t>
      </w:r>
      <w:r>
        <w:t>Universitaria</w:t>
      </w:r>
      <w:r>
        <w:rPr>
          <w:spacing w:val="53"/>
        </w:rPr>
        <w:t xml:space="preserve"> </w:t>
      </w:r>
      <w:r>
        <w:t>Careggi</w:t>
      </w:r>
      <w:r>
        <w:rPr>
          <w:spacing w:val="54"/>
        </w:rPr>
        <w:t xml:space="preserve"> </w:t>
      </w:r>
      <w:r>
        <w:t>SSN</w:t>
      </w:r>
      <w:r>
        <w:rPr>
          <w:spacing w:val="51"/>
        </w:rPr>
        <w:t xml:space="preserve"> </w:t>
      </w:r>
      <w:r>
        <w:t>Firenze.  Dirigente</w:t>
      </w:r>
      <w:r>
        <w:rPr>
          <w:spacing w:val="62"/>
        </w:rPr>
        <w:t xml:space="preserve"> </w:t>
      </w:r>
      <w:r>
        <w:t>medico</w:t>
      </w:r>
      <w:r w:rsidR="003313CF">
        <w:t xml:space="preserve"> di I livello specialista in </w:t>
      </w:r>
      <w:r>
        <w:t>urologia</w:t>
      </w:r>
      <w:r>
        <w:rPr>
          <w:spacing w:val="-3"/>
        </w:rPr>
        <w:t xml:space="preserve"> </w:t>
      </w:r>
      <w:r>
        <w:t>c/o SOD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Neuro-Urologia.</w:t>
      </w:r>
    </w:p>
    <w:p w14:paraId="0A0C0A86" w14:textId="77777777" w:rsidR="00022BD1" w:rsidRDefault="00022BD1">
      <w:pPr>
        <w:pStyle w:val="Corpotesto"/>
        <w:ind w:left="113"/>
      </w:pPr>
    </w:p>
    <w:p w14:paraId="6ED5294B" w14:textId="1B9391C9" w:rsidR="004A444A" w:rsidRDefault="00022BD1" w:rsidP="00022BD1">
      <w:pPr>
        <w:pStyle w:val="Corpotesto"/>
        <w:ind w:left="113"/>
      </w:pPr>
      <w:r>
        <w:t>Montecatone</w:t>
      </w:r>
      <w:r>
        <w:rPr>
          <w:spacing w:val="-4"/>
        </w:rPr>
        <w:t xml:space="preserve"> </w:t>
      </w:r>
      <w:r>
        <w:t>Rehabilitation</w:t>
      </w:r>
      <w:r>
        <w:rPr>
          <w:spacing w:val="-4"/>
        </w:rPr>
        <w:t xml:space="preserve"> </w:t>
      </w:r>
      <w:r>
        <w:t>Institute</w:t>
      </w:r>
      <w:r>
        <w:rPr>
          <w:spacing w:val="-1"/>
        </w:rPr>
        <w:t xml:space="preserve"> </w:t>
      </w:r>
      <w:r>
        <w:t>Spa</w:t>
      </w:r>
      <w:r>
        <w:rPr>
          <w:spacing w:val="-3"/>
        </w:rPr>
        <w:t xml:space="preserve"> </w:t>
      </w:r>
      <w:r w:rsidR="00B82DFF">
        <w:t xml:space="preserve">– consulente con contratto libero professionale in qualità di specialista in urologia con comprovata esperienza in Neuro-Urologia per attività diagnostica ed interventistica c/o Unità Operativa Day Hospital-Ambulatori  </w:t>
      </w:r>
    </w:p>
    <w:p w14:paraId="6FECD4B6" w14:textId="77777777" w:rsidR="00022BD1" w:rsidRPr="00022BD1" w:rsidRDefault="00022BD1" w:rsidP="00022BD1">
      <w:pPr>
        <w:pStyle w:val="Corpotesto"/>
        <w:ind w:left="113"/>
        <w:rPr>
          <w:sz w:val="12"/>
          <w:szCs w:val="12"/>
        </w:rPr>
      </w:pPr>
    </w:p>
    <w:p w14:paraId="029E0634" w14:textId="6699F125" w:rsidR="004A444A" w:rsidRDefault="00022BD1">
      <w:pPr>
        <w:pStyle w:val="Corpotesto"/>
        <w:ind w:left="113" w:right="168"/>
      </w:pPr>
      <w:r>
        <w:t>Azienda Ospedaliero-Universitaria Careggi SSN Firenze - Collaborazione a progetto</w:t>
      </w:r>
      <w:r w:rsidR="00B82DFF">
        <w:t xml:space="preserve"> </w:t>
      </w:r>
      <w:r>
        <w:rPr>
          <w:spacing w:val="-52"/>
        </w:rPr>
        <w:t xml:space="preserve"> </w:t>
      </w:r>
      <w:r>
        <w:t>(codice</w:t>
      </w:r>
      <w:r>
        <w:rPr>
          <w:spacing w:val="-1"/>
        </w:rPr>
        <w:t xml:space="preserve"> </w:t>
      </w:r>
      <w:r>
        <w:t>LESMID) c/o SOD</w:t>
      </w:r>
      <w:r>
        <w:rPr>
          <w:spacing w:val="-1"/>
        </w:rPr>
        <w:t xml:space="preserve"> </w:t>
      </w:r>
      <w:r>
        <w:t>Neuro-Urologia</w:t>
      </w:r>
    </w:p>
    <w:p w14:paraId="552E04A5" w14:textId="77777777" w:rsidR="00022BD1" w:rsidRPr="00022BD1" w:rsidRDefault="00022BD1">
      <w:pPr>
        <w:pStyle w:val="Corpotesto"/>
        <w:ind w:left="113" w:right="168"/>
        <w:rPr>
          <w:sz w:val="6"/>
          <w:szCs w:val="6"/>
        </w:rPr>
      </w:pPr>
    </w:p>
    <w:p w14:paraId="0360B85C" w14:textId="6BA9339D" w:rsidR="004A444A" w:rsidRDefault="00022BD1">
      <w:pPr>
        <w:pStyle w:val="Corpotesto"/>
        <w:ind w:left="113" w:right="168"/>
      </w:pPr>
      <w:r>
        <w:t>Azienda Ospedaliero-Universitaria Careggi SSN Firenze - Collaborazione a progetto</w:t>
      </w:r>
      <w:r>
        <w:rPr>
          <w:spacing w:val="-52"/>
        </w:rPr>
        <w:t xml:space="preserve"> </w:t>
      </w:r>
      <w:r>
        <w:t>(cod.</w:t>
      </w:r>
      <w:r>
        <w:rPr>
          <w:spacing w:val="-1"/>
        </w:rPr>
        <w:t xml:space="preserve"> </w:t>
      </w:r>
      <w:r>
        <w:t>progetto RETSPI) c/o</w:t>
      </w:r>
      <w:r>
        <w:rPr>
          <w:spacing w:val="-3"/>
        </w:rPr>
        <w:t xml:space="preserve"> </w:t>
      </w:r>
      <w:r>
        <w:t>SOD</w:t>
      </w:r>
      <w:r>
        <w:rPr>
          <w:spacing w:val="-1"/>
        </w:rPr>
        <w:t xml:space="preserve"> </w:t>
      </w:r>
      <w:r>
        <w:t>Neuro-Urologia</w:t>
      </w:r>
    </w:p>
    <w:p w14:paraId="03A91A79" w14:textId="77777777" w:rsidR="00022BD1" w:rsidRPr="00022BD1" w:rsidRDefault="00022BD1">
      <w:pPr>
        <w:pStyle w:val="Corpotesto"/>
        <w:ind w:left="113" w:right="130"/>
        <w:rPr>
          <w:sz w:val="8"/>
          <w:szCs w:val="8"/>
        </w:rPr>
      </w:pPr>
    </w:p>
    <w:p w14:paraId="308D4F22" w14:textId="016F7FE3" w:rsidR="004A444A" w:rsidRDefault="00B82DFF">
      <w:pPr>
        <w:pStyle w:val="Corpotesto"/>
        <w:ind w:left="113" w:right="130"/>
      </w:pPr>
      <w:r>
        <w:t>Consulente con contratto libero-professionale in qualità di specialità i</w:t>
      </w:r>
      <w:r w:rsidR="00022BD1">
        <w:t xml:space="preserve">n Urologia </w:t>
      </w:r>
      <w:r>
        <w:t>c/o Servizio</w:t>
      </w:r>
      <w:r>
        <w:rPr>
          <w:spacing w:val="-52"/>
        </w:rPr>
        <w:t xml:space="preserve">   </w:t>
      </w:r>
      <w:r>
        <w:t xml:space="preserve">di Neuro-Urologia, </w:t>
      </w:r>
      <w:r w:rsidR="00022BD1">
        <w:t>I.R.C.S.S. Fondazione Santa Lucia, Roma.</w:t>
      </w:r>
    </w:p>
    <w:p w14:paraId="38218E2E" w14:textId="77777777" w:rsidR="004A444A" w:rsidRDefault="004A444A">
      <w:pPr>
        <w:pStyle w:val="Corpotesto"/>
        <w:rPr>
          <w:sz w:val="24"/>
        </w:rPr>
      </w:pPr>
    </w:p>
    <w:p w14:paraId="050D43AD" w14:textId="77777777" w:rsidR="00ED6905" w:rsidRDefault="00ED6905" w:rsidP="00ED6905">
      <w:pPr>
        <w:pStyle w:val="Corpotesto"/>
        <w:spacing w:line="240" w:lineRule="atLeast"/>
        <w:ind w:right="958"/>
      </w:pPr>
    </w:p>
    <w:p w14:paraId="04D1804C" w14:textId="3D83B42A" w:rsidR="003313CF" w:rsidRDefault="003313CF" w:rsidP="00ED6905">
      <w:pPr>
        <w:pStyle w:val="Corpotesto"/>
        <w:spacing w:line="240" w:lineRule="atLeast"/>
        <w:ind w:right="958"/>
        <w:rPr>
          <w:sz w:val="12"/>
          <w:szCs w:val="12"/>
        </w:rPr>
      </w:pPr>
      <w:r>
        <w:t xml:space="preserve">  </w:t>
      </w:r>
      <w:r w:rsidR="00647E82">
        <w:t>Segretario</w:t>
      </w:r>
      <w:r>
        <w:t xml:space="preserve"> Consiglio Direttivo Società Italiana di Urodinamica </w:t>
      </w:r>
      <w:r w:rsidR="00647E82">
        <w:t>(SIUD)</w:t>
      </w:r>
    </w:p>
    <w:p w14:paraId="2B368655" w14:textId="77777777" w:rsidR="003313CF" w:rsidRPr="003313CF" w:rsidRDefault="003313CF" w:rsidP="00ED6905">
      <w:pPr>
        <w:pStyle w:val="Corpotesto"/>
        <w:spacing w:line="240" w:lineRule="atLeast"/>
        <w:ind w:right="958"/>
        <w:rPr>
          <w:sz w:val="4"/>
          <w:szCs w:val="4"/>
        </w:rPr>
      </w:pPr>
    </w:p>
    <w:p w14:paraId="1D37C847" w14:textId="5F83C793" w:rsidR="00ED6905" w:rsidRDefault="003313CF" w:rsidP="003313CF">
      <w:pPr>
        <w:pStyle w:val="Corpotesto"/>
        <w:spacing w:line="240" w:lineRule="atLeast"/>
        <w:ind w:right="958"/>
      </w:pPr>
      <w:r>
        <w:t xml:space="preserve">  </w:t>
      </w:r>
      <w:r w:rsidR="00ED6905">
        <w:t xml:space="preserve">Consigliere Direttivo </w:t>
      </w:r>
      <w:r w:rsidR="00647E82">
        <w:t>SIUD</w:t>
      </w:r>
      <w:r w:rsidR="00ED6905">
        <w:t xml:space="preserve"> </w:t>
      </w:r>
    </w:p>
    <w:p w14:paraId="6783A360" w14:textId="77777777" w:rsidR="003313CF" w:rsidRDefault="003313CF" w:rsidP="003313CF">
      <w:pPr>
        <w:pStyle w:val="Corpotesto"/>
        <w:spacing w:line="240" w:lineRule="atLeast"/>
        <w:ind w:left="113" w:right="956"/>
      </w:pPr>
    </w:p>
    <w:p w14:paraId="43151A5A" w14:textId="65CC3E6C" w:rsidR="00ED6905" w:rsidRDefault="00022BD1" w:rsidP="003313CF">
      <w:pPr>
        <w:pStyle w:val="Corpotesto"/>
        <w:spacing w:line="240" w:lineRule="atLeast"/>
        <w:ind w:left="113" w:right="956"/>
      </w:pPr>
      <w:r>
        <w:t>Consigliere Direttivo Associazione Italiana per lo studio del sistema Neuro-</w:t>
      </w:r>
      <w:r>
        <w:rPr>
          <w:spacing w:val="-52"/>
        </w:rPr>
        <w:t xml:space="preserve"> </w:t>
      </w:r>
      <w:r>
        <w:t>vegetativo</w:t>
      </w:r>
      <w:r>
        <w:rPr>
          <w:spacing w:val="-3"/>
        </w:rPr>
        <w:t xml:space="preserve"> </w:t>
      </w:r>
      <w:r>
        <w:t>(AINV)</w:t>
      </w:r>
    </w:p>
    <w:p w14:paraId="05643165" w14:textId="77777777" w:rsidR="003313CF" w:rsidRDefault="003313CF" w:rsidP="00ED6905">
      <w:pPr>
        <w:pStyle w:val="Corpotesto"/>
        <w:spacing w:line="240" w:lineRule="atLeast"/>
        <w:ind w:left="113" w:right="718"/>
      </w:pPr>
    </w:p>
    <w:p w14:paraId="74206295" w14:textId="4970BF35" w:rsidR="004A444A" w:rsidRDefault="00022BD1" w:rsidP="00ED6905">
      <w:pPr>
        <w:pStyle w:val="Corpotesto"/>
        <w:spacing w:line="240" w:lineRule="atLeast"/>
        <w:ind w:left="113" w:right="718"/>
      </w:pPr>
      <w:r>
        <w:t>Membro associato Panel di Neuro-Urologia per le linee guida internazionali di</w:t>
      </w:r>
      <w:r>
        <w:rPr>
          <w:spacing w:val="-52"/>
        </w:rPr>
        <w:t xml:space="preserve"> </w:t>
      </w:r>
      <w:r>
        <w:t>European</w:t>
      </w:r>
      <w:r>
        <w:rPr>
          <w:spacing w:val="-1"/>
        </w:rPr>
        <w:t xml:space="preserve"> </w:t>
      </w:r>
      <w:r>
        <w:t>Association of Urology (EAU)</w:t>
      </w:r>
    </w:p>
    <w:p w14:paraId="18B7FDEC" w14:textId="77777777" w:rsidR="00ED6905" w:rsidRDefault="00ED6905" w:rsidP="00ED6905">
      <w:pPr>
        <w:pStyle w:val="Corpotesto"/>
        <w:spacing w:line="240" w:lineRule="atLeast"/>
        <w:ind w:left="113" w:right="675"/>
      </w:pPr>
    </w:p>
    <w:p w14:paraId="1972D695" w14:textId="64F5CCD6" w:rsidR="004A444A" w:rsidRDefault="00022BD1" w:rsidP="00ED6905">
      <w:pPr>
        <w:pStyle w:val="Corpotesto"/>
        <w:spacing w:line="240" w:lineRule="atLeast"/>
        <w:ind w:left="113" w:right="675"/>
      </w:pPr>
      <w:r>
        <w:t>Coordinatore Commissione di Neuro-Urologia Società Italiana di Urodinamica</w:t>
      </w:r>
      <w:r>
        <w:rPr>
          <w:spacing w:val="-52"/>
        </w:rPr>
        <w:t xml:space="preserve"> </w:t>
      </w:r>
      <w:r>
        <w:t>(SIUD)</w:t>
      </w:r>
    </w:p>
    <w:p w14:paraId="50E9C0AA" w14:textId="77777777" w:rsidR="00ED6905" w:rsidRDefault="00ED6905" w:rsidP="00ED6905">
      <w:pPr>
        <w:pStyle w:val="Corpotesto"/>
        <w:spacing w:line="240" w:lineRule="atLeast"/>
        <w:ind w:left="113"/>
      </w:pPr>
    </w:p>
    <w:p w14:paraId="18460F04" w14:textId="33EA39D4" w:rsidR="004A444A" w:rsidRDefault="00022BD1" w:rsidP="00ED6905">
      <w:pPr>
        <w:pStyle w:val="Corpotesto"/>
        <w:spacing w:line="240" w:lineRule="atLeast"/>
        <w:ind w:left="113"/>
      </w:pPr>
      <w:r>
        <w:t>Membro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locale</w:t>
      </w:r>
      <w:r w:rsidR="00ED6905">
        <w:t xml:space="preserve"> organizzatrice</w:t>
      </w:r>
      <w:r>
        <w:rPr>
          <w:spacing w:val="-3"/>
        </w:rPr>
        <w:t xml:space="preserve"> </w:t>
      </w:r>
      <w:r>
        <w:t>per</w:t>
      </w:r>
      <w:r w:rsidR="00ED6905">
        <w:t xml:space="preserve"> </w:t>
      </w:r>
      <w:r>
        <w:t>l’International</w:t>
      </w:r>
      <w:r>
        <w:rPr>
          <w:spacing w:val="-2"/>
        </w:rPr>
        <w:t xml:space="preserve"> </w:t>
      </w:r>
      <w:r>
        <w:t>Continence</w:t>
      </w:r>
      <w:r>
        <w:rPr>
          <w:spacing w:val="-2"/>
        </w:rPr>
        <w:t xml:space="preserve"> </w:t>
      </w:r>
      <w:r>
        <w:t>Society</w:t>
      </w:r>
      <w:r>
        <w:rPr>
          <w:spacing w:val="-2"/>
        </w:rPr>
        <w:t xml:space="preserve"> </w:t>
      </w:r>
      <w:r>
        <w:t>(ICS)</w:t>
      </w:r>
      <w:r>
        <w:rPr>
          <w:spacing w:val="2"/>
        </w:rPr>
        <w:t xml:space="preserve"> </w:t>
      </w:r>
    </w:p>
    <w:p w14:paraId="2FD5CC97" w14:textId="77777777" w:rsidR="00AD3CA1" w:rsidRDefault="00AD3CA1" w:rsidP="00AD3CA1">
      <w:pPr>
        <w:pStyle w:val="Corpotesto"/>
        <w:ind w:right="486"/>
      </w:pPr>
    </w:p>
    <w:p w14:paraId="00188DBD" w14:textId="77777777" w:rsidR="00AD3CA1" w:rsidRDefault="00AD3CA1" w:rsidP="00AD3CA1">
      <w:pPr>
        <w:pStyle w:val="Corpotesto"/>
        <w:spacing w:before="1"/>
        <w:ind w:right="102"/>
        <w:jc w:val="both"/>
      </w:pPr>
    </w:p>
    <w:p w14:paraId="3FF4F366" w14:textId="1799BDF1" w:rsidR="004A444A" w:rsidRDefault="00022BD1" w:rsidP="00AD3CA1">
      <w:pPr>
        <w:pStyle w:val="Corpotesto"/>
        <w:spacing w:before="1"/>
        <w:ind w:right="102"/>
        <w:jc w:val="both"/>
      </w:pPr>
      <w:r>
        <w:t>vincitrice Progetto di “Alta Formazione in tema di incontinenza urinaria maschile:</w:t>
      </w:r>
      <w:r>
        <w:rPr>
          <w:spacing w:val="1"/>
        </w:rPr>
        <w:t xml:space="preserve"> </w:t>
      </w:r>
      <w:r>
        <w:t>MIT</w:t>
      </w:r>
      <w:r>
        <w:rPr>
          <w:spacing w:val="-1"/>
        </w:rPr>
        <w:t xml:space="preserve"> </w:t>
      </w:r>
      <w:r>
        <w:t>(male</w:t>
      </w:r>
      <w:r>
        <w:rPr>
          <w:spacing w:val="-2"/>
        </w:rPr>
        <w:t xml:space="preserve"> </w:t>
      </w:r>
      <w:r>
        <w:t>incontinence</w:t>
      </w:r>
      <w:r>
        <w:rPr>
          <w:spacing w:val="-3"/>
        </w:rPr>
        <w:t xml:space="preserve"> </w:t>
      </w:r>
      <w:r>
        <w:t>training)</w:t>
      </w:r>
      <w:r>
        <w:rPr>
          <w:spacing w:val="2"/>
        </w:rPr>
        <w:t xml:space="preserve"> </w:t>
      </w:r>
      <w:r>
        <w:t>– Società</w:t>
      </w:r>
      <w:r>
        <w:rPr>
          <w:spacing w:val="-1"/>
        </w:rPr>
        <w:t xml:space="preserve"> </w:t>
      </w:r>
      <w:r>
        <w:t>Italiana di</w:t>
      </w:r>
      <w:r>
        <w:rPr>
          <w:spacing w:val="-3"/>
        </w:rPr>
        <w:t xml:space="preserve"> </w:t>
      </w:r>
      <w:r>
        <w:t>Urologia</w:t>
      </w:r>
      <w:r>
        <w:rPr>
          <w:spacing w:val="-2"/>
        </w:rPr>
        <w:t xml:space="preserve"> </w:t>
      </w:r>
      <w:r>
        <w:t>(SIU)</w:t>
      </w:r>
    </w:p>
    <w:p w14:paraId="7110C038" w14:textId="77777777" w:rsidR="00AD3CA1" w:rsidRDefault="00AD3CA1" w:rsidP="00AD3CA1">
      <w:pPr>
        <w:pStyle w:val="Corpotesto"/>
        <w:ind w:right="105"/>
        <w:jc w:val="both"/>
      </w:pPr>
    </w:p>
    <w:p w14:paraId="2C6CF6D3" w14:textId="2BE2848D" w:rsidR="00022BD1" w:rsidRDefault="00022BD1" w:rsidP="00CE07D5">
      <w:pPr>
        <w:pStyle w:val="Corpotesto"/>
        <w:ind w:right="105"/>
        <w:jc w:val="both"/>
      </w:pPr>
      <w:r>
        <w:t>Vincitrice</w:t>
      </w:r>
      <w:r>
        <w:rPr>
          <w:spacing w:val="1"/>
        </w:rPr>
        <w:t xml:space="preserve"> </w:t>
      </w:r>
      <w:r>
        <w:t>Borsa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Studio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Dipartimento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Medicina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Sistemi,</w:t>
      </w:r>
      <w:r>
        <w:rPr>
          <w:spacing w:val="1"/>
        </w:rPr>
        <w:t xml:space="preserve"> </w:t>
      </w:r>
      <w:r>
        <w:t>Università Tor Vergata (Roma), finalizzata al progetto di ricerca “la rasagilina nel</w:t>
      </w:r>
      <w:r>
        <w:rPr>
          <w:spacing w:val="1"/>
        </w:rPr>
        <w:t xml:space="preserve"> </w:t>
      </w:r>
      <w:r>
        <w:t>controllo</w:t>
      </w:r>
      <w:r>
        <w:rPr>
          <w:spacing w:val="-2"/>
        </w:rPr>
        <w:t xml:space="preserve"> </w:t>
      </w:r>
      <w:r>
        <w:t>dei disturbi urinari nei pazienti affetti da</w:t>
      </w:r>
      <w:r>
        <w:rPr>
          <w:spacing w:val="1"/>
        </w:rPr>
        <w:t xml:space="preserve"> </w:t>
      </w:r>
      <w:r>
        <w:t>malattia</w:t>
      </w:r>
      <w:r>
        <w:rPr>
          <w:spacing w:val="-1"/>
        </w:rPr>
        <w:t xml:space="preserve"> </w:t>
      </w:r>
      <w:r>
        <w:t>di Parkinson”.</w:t>
      </w:r>
    </w:p>
    <w:p w14:paraId="2C03CDDF" w14:textId="77777777" w:rsidR="00CE07D5" w:rsidRPr="00CE07D5" w:rsidRDefault="00CE07D5" w:rsidP="00CE07D5">
      <w:pPr>
        <w:pStyle w:val="Corpotesto"/>
        <w:ind w:right="105"/>
        <w:jc w:val="both"/>
        <w:rPr>
          <w:sz w:val="8"/>
          <w:szCs w:val="8"/>
        </w:rPr>
      </w:pPr>
    </w:p>
    <w:p w14:paraId="7A0E2BD0" w14:textId="038BD644" w:rsidR="004A444A" w:rsidRDefault="00022BD1" w:rsidP="00F946E3">
      <w:pPr>
        <w:pStyle w:val="Corpotesto"/>
        <w:ind w:right="109"/>
        <w:jc w:val="both"/>
      </w:pPr>
      <w:r>
        <w:t>Diploma di Specializzazione in Urologia conseguito presso la Facoltà di Medicina e</w:t>
      </w:r>
      <w:r>
        <w:rPr>
          <w:spacing w:val="1"/>
        </w:rPr>
        <w:t xml:space="preserve"> </w:t>
      </w:r>
      <w:r>
        <w:t>Chirur</w:t>
      </w:r>
      <w:r w:rsidR="00AD3CA1">
        <w:t>g</w:t>
      </w:r>
      <w:r>
        <w:t>ia</w:t>
      </w:r>
      <w:r>
        <w:rPr>
          <w:spacing w:val="-1"/>
        </w:rPr>
        <w:t xml:space="preserve"> </w:t>
      </w:r>
      <w:r>
        <w:t>dell’Università degli studi</w:t>
      </w:r>
      <w:r>
        <w:rPr>
          <w:spacing w:val="-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Roma</w:t>
      </w:r>
      <w:r>
        <w:rPr>
          <w:spacing w:val="-1"/>
        </w:rPr>
        <w:t xml:space="preserve"> </w:t>
      </w:r>
      <w:r>
        <w:t>Tor Vergata.</w:t>
      </w:r>
    </w:p>
    <w:p w14:paraId="204A7B70" w14:textId="77777777" w:rsidR="00022BD1" w:rsidRPr="00CE07D5" w:rsidRDefault="00022BD1">
      <w:pPr>
        <w:pStyle w:val="Corpotesto"/>
        <w:ind w:left="113" w:right="109"/>
        <w:jc w:val="both"/>
        <w:rPr>
          <w:sz w:val="16"/>
          <w:szCs w:val="16"/>
        </w:rPr>
      </w:pPr>
    </w:p>
    <w:p w14:paraId="679C1CC7" w14:textId="19B272AB" w:rsidR="004A444A" w:rsidRDefault="00022BD1" w:rsidP="007E1EF2">
      <w:pPr>
        <w:spacing w:line="508" w:lineRule="auto"/>
        <w:ind w:right="490"/>
        <w:rPr>
          <w:sz w:val="24"/>
        </w:rPr>
        <w:sectPr w:rsidR="004A444A">
          <w:type w:val="continuous"/>
          <w:pgSz w:w="11920" w:h="16850"/>
          <w:pgMar w:top="240" w:right="660" w:bottom="280" w:left="1020" w:header="720" w:footer="720" w:gutter="0"/>
          <w:cols w:num="2" w:space="720" w:equalWidth="0">
            <w:col w:w="2153" w:space="320"/>
            <w:col w:w="7767"/>
          </w:cols>
        </w:sectPr>
      </w:pPr>
      <w:r>
        <w:t>Laurea in Medicina e Chirurgia presso l’Università Campus Biomedico di Roma.</w:t>
      </w:r>
      <w:r w:rsidR="00A82EE7">
        <w:t xml:space="preserve"> </w:t>
      </w:r>
    </w:p>
    <w:p w14:paraId="06D610FB" w14:textId="7A2E9670" w:rsidR="003E501E" w:rsidRPr="003E501E" w:rsidRDefault="003E501E" w:rsidP="001E5B62">
      <w:pPr>
        <w:tabs>
          <w:tab w:val="left" w:pos="8601"/>
          <w:tab w:val="left" w:pos="9233"/>
        </w:tabs>
        <w:rPr>
          <w:caps/>
          <w:sz w:val="18"/>
          <w:szCs w:val="18"/>
          <w:lang w:val="en-US" w:eastAsia="ar-SA"/>
        </w:rPr>
      </w:pPr>
      <w:r w:rsidRPr="003E501E">
        <w:rPr>
          <w:rFonts w:eastAsia="Arial"/>
          <w:b/>
          <w:caps/>
          <w:lang w:val="en-US" w:eastAsia="ar-SA"/>
        </w:rPr>
        <w:t>Pubblicazioni</w:t>
      </w:r>
      <w:r w:rsidRPr="003E501E">
        <w:rPr>
          <w:caps/>
          <w:sz w:val="18"/>
          <w:szCs w:val="18"/>
          <w:lang w:val="en-US" w:eastAsia="ar-SA"/>
        </w:rPr>
        <w:t xml:space="preserve"> </w:t>
      </w:r>
      <w:r w:rsidR="001E5B62">
        <w:rPr>
          <w:caps/>
          <w:sz w:val="18"/>
          <w:szCs w:val="18"/>
          <w:lang w:val="en-US" w:eastAsia="ar-SA"/>
        </w:rPr>
        <w:tab/>
      </w:r>
      <w:r w:rsidR="001E5B62">
        <w:rPr>
          <w:caps/>
          <w:sz w:val="18"/>
          <w:szCs w:val="18"/>
          <w:lang w:val="en-US" w:eastAsia="ar-SA"/>
        </w:rPr>
        <w:tab/>
      </w:r>
    </w:p>
    <w:p w14:paraId="6786EBF4" w14:textId="054DEE0F" w:rsidR="00F67944" w:rsidRPr="007E1EF2" w:rsidRDefault="003E501E" w:rsidP="007E1EF2">
      <w:pPr>
        <w:ind w:firstLine="720"/>
        <w:rPr>
          <w:lang w:eastAsia="ar-SA"/>
        </w:rPr>
      </w:pPr>
      <w:r w:rsidRPr="007E1EF2">
        <w:rPr>
          <w:lang w:val="en-US" w:eastAsia="ar-SA"/>
        </w:rPr>
        <w:t xml:space="preserve">visibili su </w:t>
      </w:r>
      <w:hyperlink r:id="rId9" w:history="1"/>
      <w:r w:rsidRPr="007E1EF2">
        <w:rPr>
          <w:lang w:val="en-US" w:eastAsia="ar-SA"/>
        </w:rPr>
        <w:t xml:space="preserve"> </w:t>
      </w:r>
      <w:hyperlink r:id="rId10" w:history="1">
        <w:r w:rsidRPr="007E1EF2">
          <w:rPr>
            <w:rStyle w:val="Collegamentoipertestuale"/>
            <w:lang w:val="en-US" w:eastAsia="ar-SA"/>
          </w:rPr>
          <w:t>https://scholar.google.it/citations?hl=it&amp;pli=1&amp;user=c8370KIAAAAJ</w:t>
        </w:r>
      </w:hyperlink>
    </w:p>
    <w:p w14:paraId="6842A0A5" w14:textId="6755CCF4" w:rsidR="00957F17" w:rsidRPr="003313CF" w:rsidRDefault="001E5B62" w:rsidP="003313CF">
      <w:pPr>
        <w:rPr>
          <w:lang w:val="en-US" w:eastAsia="ar-SA"/>
        </w:rPr>
      </w:pPr>
      <w:r w:rsidRPr="007E1EF2">
        <w:rPr>
          <w:lang w:val="en-US" w:eastAsia="ar-SA"/>
        </w:rPr>
        <w:tab/>
        <w:t xml:space="preserve">           </w:t>
      </w:r>
      <w:r w:rsidR="007E1EF2">
        <w:rPr>
          <w:lang w:val="en-US" w:eastAsia="ar-SA"/>
        </w:rPr>
        <w:tab/>
        <w:t xml:space="preserve">    </w:t>
      </w:r>
      <w:r w:rsidRPr="007E1EF2">
        <w:rPr>
          <w:lang w:val="en-US" w:eastAsia="ar-SA"/>
        </w:rPr>
        <w:t xml:space="preserve"> </w:t>
      </w:r>
      <w:hyperlink r:id="rId11" w:history="1">
        <w:r w:rsidRPr="007E1EF2">
          <w:rPr>
            <w:rStyle w:val="Collegamentoipertestuale"/>
            <w:lang w:val="en-US" w:eastAsia="ar-SA"/>
          </w:rPr>
          <w:t>http://orcid.org/0000-0001-5844-5684</w:t>
        </w:r>
      </w:hyperlink>
    </w:p>
    <w:sectPr w:rsidR="00957F17" w:rsidRPr="003313CF">
      <w:type w:val="continuous"/>
      <w:pgSz w:w="11920" w:h="16850"/>
      <w:pgMar w:top="240" w:right="6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A2F3B" w14:textId="77777777" w:rsidR="003F0D7C" w:rsidRDefault="003F0D7C" w:rsidP="005E6D35">
      <w:r>
        <w:separator/>
      </w:r>
    </w:p>
  </w:endnote>
  <w:endnote w:type="continuationSeparator" w:id="0">
    <w:p w14:paraId="33E141B2" w14:textId="77777777" w:rsidR="003F0D7C" w:rsidRDefault="003F0D7C" w:rsidP="005E6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0350" w14:textId="77777777" w:rsidR="005E6D35" w:rsidRDefault="005E6D35">
    <w:pPr>
      <w:pStyle w:val="Eaoae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CEB1" w14:textId="77777777" w:rsidR="003F0D7C" w:rsidRDefault="003F0D7C" w:rsidP="005E6D35">
      <w:r>
        <w:separator/>
      </w:r>
    </w:p>
  </w:footnote>
  <w:footnote w:type="continuationSeparator" w:id="0">
    <w:p w14:paraId="7BFB64BA" w14:textId="77777777" w:rsidR="003F0D7C" w:rsidRDefault="003F0D7C" w:rsidP="005E6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F22EF"/>
    <w:multiLevelType w:val="hybridMultilevel"/>
    <w:tmpl w:val="806C2AAC"/>
    <w:lvl w:ilvl="0" w:tplc="91E8175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B83A65"/>
    <w:multiLevelType w:val="hybridMultilevel"/>
    <w:tmpl w:val="032887C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F8C6C85"/>
    <w:multiLevelType w:val="hybridMultilevel"/>
    <w:tmpl w:val="A7D290D2"/>
    <w:lvl w:ilvl="0" w:tplc="91E8175C">
      <w:start w:val="16"/>
      <w:numFmt w:val="bullet"/>
      <w:lvlText w:val="-"/>
      <w:lvlJc w:val="left"/>
      <w:pPr>
        <w:ind w:left="90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608C338B"/>
    <w:multiLevelType w:val="hybridMultilevel"/>
    <w:tmpl w:val="18B074A0"/>
    <w:lvl w:ilvl="0" w:tplc="91E8175C">
      <w:start w:val="16"/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16878"/>
    <w:multiLevelType w:val="hybridMultilevel"/>
    <w:tmpl w:val="2892F658"/>
    <w:lvl w:ilvl="0" w:tplc="91E8175C">
      <w:start w:val="16"/>
      <w:numFmt w:val="bullet"/>
      <w:lvlText w:val="-"/>
      <w:lvlJc w:val="left"/>
      <w:pPr>
        <w:ind w:left="833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7B345418"/>
    <w:multiLevelType w:val="hybridMultilevel"/>
    <w:tmpl w:val="78A60528"/>
    <w:lvl w:ilvl="0" w:tplc="03A8C106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4A"/>
    <w:rsid w:val="00022BD1"/>
    <w:rsid w:val="00025495"/>
    <w:rsid w:val="000D0F00"/>
    <w:rsid w:val="000D5E96"/>
    <w:rsid w:val="000F79B4"/>
    <w:rsid w:val="00130B4C"/>
    <w:rsid w:val="001A557A"/>
    <w:rsid w:val="001C2475"/>
    <w:rsid w:val="001E5B62"/>
    <w:rsid w:val="001F17C1"/>
    <w:rsid w:val="00234C0C"/>
    <w:rsid w:val="00246FD1"/>
    <w:rsid w:val="0026370D"/>
    <w:rsid w:val="00282C6B"/>
    <w:rsid w:val="002957C8"/>
    <w:rsid w:val="0032636E"/>
    <w:rsid w:val="003313CF"/>
    <w:rsid w:val="003665D9"/>
    <w:rsid w:val="003B1BED"/>
    <w:rsid w:val="003E501E"/>
    <w:rsid w:val="003E58FB"/>
    <w:rsid w:val="003F0D7C"/>
    <w:rsid w:val="00412F89"/>
    <w:rsid w:val="00421D80"/>
    <w:rsid w:val="00461863"/>
    <w:rsid w:val="004A4305"/>
    <w:rsid w:val="004A444A"/>
    <w:rsid w:val="004B5E76"/>
    <w:rsid w:val="004C1918"/>
    <w:rsid w:val="004F4959"/>
    <w:rsid w:val="004F743A"/>
    <w:rsid w:val="005242FA"/>
    <w:rsid w:val="00524C38"/>
    <w:rsid w:val="00551583"/>
    <w:rsid w:val="00585E09"/>
    <w:rsid w:val="005C69D5"/>
    <w:rsid w:val="005C75DD"/>
    <w:rsid w:val="005E6D35"/>
    <w:rsid w:val="00611CE3"/>
    <w:rsid w:val="006364EC"/>
    <w:rsid w:val="006406E7"/>
    <w:rsid w:val="00647E82"/>
    <w:rsid w:val="006B0CF2"/>
    <w:rsid w:val="007361D1"/>
    <w:rsid w:val="00770D3B"/>
    <w:rsid w:val="007943BC"/>
    <w:rsid w:val="007D44C0"/>
    <w:rsid w:val="007E1EF2"/>
    <w:rsid w:val="007E5AF3"/>
    <w:rsid w:val="008720EE"/>
    <w:rsid w:val="008D6C2D"/>
    <w:rsid w:val="009156ED"/>
    <w:rsid w:val="00957F17"/>
    <w:rsid w:val="00986DF7"/>
    <w:rsid w:val="009A103D"/>
    <w:rsid w:val="009B0CF4"/>
    <w:rsid w:val="009B17B4"/>
    <w:rsid w:val="00A17E9F"/>
    <w:rsid w:val="00A82EE7"/>
    <w:rsid w:val="00A85391"/>
    <w:rsid w:val="00A9185D"/>
    <w:rsid w:val="00AA4FE5"/>
    <w:rsid w:val="00AD3CA1"/>
    <w:rsid w:val="00AD4F64"/>
    <w:rsid w:val="00B82DFF"/>
    <w:rsid w:val="00B95DB6"/>
    <w:rsid w:val="00BF4A3B"/>
    <w:rsid w:val="00BF5A2C"/>
    <w:rsid w:val="00C97ECC"/>
    <w:rsid w:val="00CE07D5"/>
    <w:rsid w:val="00D25855"/>
    <w:rsid w:val="00DD2FCA"/>
    <w:rsid w:val="00E23D92"/>
    <w:rsid w:val="00E71CC3"/>
    <w:rsid w:val="00EA12BC"/>
    <w:rsid w:val="00EC26D9"/>
    <w:rsid w:val="00ED0626"/>
    <w:rsid w:val="00ED6905"/>
    <w:rsid w:val="00F01D2B"/>
    <w:rsid w:val="00F50438"/>
    <w:rsid w:val="00F57305"/>
    <w:rsid w:val="00F67944"/>
    <w:rsid w:val="00F72326"/>
    <w:rsid w:val="00F946E3"/>
    <w:rsid w:val="00FB6877"/>
    <w:rsid w:val="00FC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05AF"/>
  <w15:docId w15:val="{E223AF6E-D6ED-4EFB-BAD3-A4B72881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before="59"/>
      <w:ind w:left="2457" w:right="3437"/>
      <w:jc w:val="center"/>
    </w:pPr>
    <w:rPr>
      <w:b/>
      <w:bCs/>
      <w:sz w:val="29"/>
      <w:szCs w:val="2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412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F01D2B"/>
    <w:rPr>
      <w:rFonts w:ascii="Times New Roman" w:eastAsia="Times New Roman" w:hAnsi="Times New Roman" w:cs="Times New Roman"/>
      <w:lang w:val="it-IT"/>
    </w:rPr>
  </w:style>
  <w:style w:type="paragraph" w:customStyle="1" w:styleId="Aaoeeu">
    <w:name w:val="Aaoeeu"/>
    <w:rsid w:val="00F67944"/>
    <w:pPr>
      <w:suppressAutoHyphens/>
      <w:autoSpaceDE/>
      <w:autoSpaceDN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Aeeaoaeaa1">
    <w:name w:val="A?eeaoae?aa 1"/>
    <w:basedOn w:val="Aaoeeu"/>
    <w:next w:val="Aaoeeu"/>
    <w:rsid w:val="00F67944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F67944"/>
    <w:pPr>
      <w:tabs>
        <w:tab w:val="center" w:pos="4153"/>
        <w:tab w:val="right" w:pos="8306"/>
      </w:tabs>
    </w:pPr>
  </w:style>
  <w:style w:type="paragraph" w:customStyle="1" w:styleId="Aeeaoaeaa2">
    <w:name w:val="A?eeaoae?aa 2"/>
    <w:basedOn w:val="Aaoeeu"/>
    <w:next w:val="Aaoeeu"/>
    <w:rsid w:val="00F67944"/>
    <w:pPr>
      <w:keepNext/>
      <w:jc w:val="right"/>
    </w:pPr>
    <w:rPr>
      <w:i/>
    </w:rPr>
  </w:style>
  <w:style w:type="character" w:styleId="Collegamentoipertestuale">
    <w:name w:val="Hyperlink"/>
    <w:basedOn w:val="Carpredefinitoparagrafo"/>
    <w:uiPriority w:val="99"/>
    <w:unhideWhenUsed/>
    <w:rsid w:val="003E501E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E50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9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460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uscos@aou-careggi.toscan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orcid.org/0000-0001-5844-5684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cholar.google.it/citations?hl=it&amp;pli=1&amp;user=c8370KIAAA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rcid.org/0000-0001-5844-568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Stefania Musco</dc:creator>
  <cp:lastModifiedBy>STEFANIA MUSCO</cp:lastModifiedBy>
  <cp:revision>2</cp:revision>
  <cp:lastPrinted>2021-07-01T19:22:00Z</cp:lastPrinted>
  <dcterms:created xsi:type="dcterms:W3CDTF">2021-09-30T21:36:00Z</dcterms:created>
  <dcterms:modified xsi:type="dcterms:W3CDTF">2021-09-30T21:36:00Z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2020-03-20T00:00:00Z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2021-07-01T00:00:00Z</vt:filetime>
  </property>
</Properties>
</file>